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8C19C" w14:textId="4C8C355A" w:rsidR="009F5193" w:rsidRPr="009A1021" w:rsidRDefault="008722C2">
      <w:pPr>
        <w:pStyle w:val="berschrift1"/>
        <w:ind w:left="-4"/>
      </w:pPr>
      <w:r w:rsidRPr="009A1021">
        <w:t xml:space="preserve">Eigenerklärung </w:t>
      </w:r>
    </w:p>
    <w:p w14:paraId="42083F89" w14:textId="550C3091" w:rsidR="009F5193" w:rsidRPr="000A51D0" w:rsidRDefault="008722C2">
      <w:pPr>
        <w:spacing w:after="98"/>
        <w:rPr>
          <w:rFonts w:ascii="Palatino Linotype" w:hAnsi="Palatino Linotype"/>
        </w:rPr>
      </w:pPr>
      <w:r w:rsidRPr="009A1021">
        <w:rPr>
          <w:rFonts w:ascii="Palatino Linotype" w:eastAsia="Palatino Linotype" w:hAnsi="Palatino Linotype" w:cs="Palatino Linotype"/>
          <w:color w:val="5A5A5A"/>
          <w:sz w:val="24"/>
        </w:rPr>
        <w:t>gemäß § 80 Abs 2 BVergG</w:t>
      </w:r>
      <w:r w:rsidR="001E0DF9" w:rsidRPr="009A1021">
        <w:rPr>
          <w:rFonts w:ascii="Palatino Linotype" w:eastAsia="Palatino Linotype" w:hAnsi="Palatino Linotype" w:cs="Palatino Linotype"/>
          <w:color w:val="5A5A5A"/>
          <w:sz w:val="24"/>
        </w:rPr>
        <w:t xml:space="preserve"> 2018</w:t>
      </w:r>
      <w:r w:rsidRPr="009A1021">
        <w:rPr>
          <w:rFonts w:ascii="Palatino Linotype" w:eastAsia="Palatino Linotype" w:hAnsi="Palatino Linotype" w:cs="Palatino Linotype"/>
          <w:color w:val="5A5A5A"/>
          <w:sz w:val="24"/>
        </w:rPr>
        <w:t xml:space="preserve"> / Beilage zum Angebot </w:t>
      </w:r>
      <w:bookmarkStart w:id="0" w:name="_GoBack"/>
      <w:bookmarkEnd w:id="0"/>
    </w:p>
    <w:p w14:paraId="208CBE1D" w14:textId="270C1DA4" w:rsidR="005D5CD6" w:rsidRPr="000A51D0" w:rsidRDefault="008722C2" w:rsidP="000A51D0">
      <w:pPr>
        <w:tabs>
          <w:tab w:val="left" w:pos="3402"/>
        </w:tabs>
        <w:spacing w:after="4" w:line="250" w:lineRule="auto"/>
        <w:rPr>
          <w:rFonts w:ascii="Palatino Linotype" w:eastAsia="Palatino Linotype" w:hAnsi="Palatino Linotype" w:cs="Palatino Linotype"/>
          <w:sz w:val="20"/>
        </w:rPr>
      </w:pPr>
      <w:r w:rsidRPr="000A51D0">
        <w:rPr>
          <w:rFonts w:ascii="Palatino Linotype" w:eastAsia="Palatino Linotype" w:hAnsi="Palatino Linotype" w:cs="Palatino Linotype"/>
          <w:b/>
          <w:sz w:val="20"/>
        </w:rPr>
        <w:t>Bieterin / Bieter</w:t>
      </w:r>
      <w:r w:rsidR="005D5CD6" w:rsidRPr="000A51D0">
        <w:rPr>
          <w:rFonts w:ascii="Palatino Linotype" w:eastAsia="Palatino Linotype" w:hAnsi="Palatino Linotype" w:cs="Palatino Linotype"/>
          <w:b/>
          <w:sz w:val="20"/>
        </w:rPr>
        <w:t>:</w:t>
      </w:r>
      <w:r w:rsidRPr="000A51D0">
        <w:rPr>
          <w:rFonts w:ascii="Palatino Linotype" w:eastAsia="Palatino Linotype" w:hAnsi="Palatino Linotype" w:cs="Palatino Linotype"/>
          <w:b/>
          <w:sz w:val="20"/>
        </w:rPr>
        <w:t xml:space="preserve"> </w:t>
      </w:r>
      <w:r w:rsidRPr="000A51D0">
        <w:rPr>
          <w:rFonts w:ascii="Palatino Linotype" w:eastAsia="Palatino Linotype" w:hAnsi="Palatino Linotype" w:cs="Palatino Linotype"/>
          <w:b/>
          <w:sz w:val="20"/>
        </w:rPr>
        <w:tab/>
      </w:r>
      <w:r w:rsidRPr="000A51D0">
        <w:rPr>
          <w:rFonts w:ascii="Palatino Linotype" w:eastAsia="Palatino Linotype" w:hAnsi="Palatino Linotype" w:cs="Palatino Linotype"/>
          <w:color w:val="808080"/>
          <w:sz w:val="20"/>
        </w:rPr>
        <w:t>Name /</w:t>
      </w:r>
      <w:r w:rsidR="005D5CD6" w:rsidRPr="000A51D0">
        <w:rPr>
          <w:rFonts w:ascii="Palatino Linotype" w:eastAsia="Palatino Linotype" w:hAnsi="Palatino Linotype" w:cs="Palatino Linotype"/>
          <w:color w:val="808080"/>
          <w:sz w:val="20"/>
        </w:rPr>
        <w:t xml:space="preserve"> </w:t>
      </w:r>
      <w:r w:rsidRPr="000A51D0">
        <w:rPr>
          <w:rFonts w:ascii="Palatino Linotype" w:eastAsia="Palatino Linotype" w:hAnsi="Palatino Linotype" w:cs="Palatino Linotype"/>
          <w:color w:val="808080"/>
          <w:sz w:val="20"/>
        </w:rPr>
        <w:t>Handelsrechtlicher</w:t>
      </w:r>
      <w:r w:rsidR="005D5CD6" w:rsidRPr="000A51D0">
        <w:rPr>
          <w:rFonts w:ascii="Palatino Linotype" w:eastAsia="Palatino Linotype" w:hAnsi="Palatino Linotype" w:cs="Palatino Linotype"/>
          <w:color w:val="808080"/>
          <w:sz w:val="20"/>
        </w:rPr>
        <w:t xml:space="preserve"> / F</w:t>
      </w:r>
      <w:r w:rsidRPr="000A51D0">
        <w:rPr>
          <w:rFonts w:ascii="Palatino Linotype" w:eastAsia="Palatino Linotype" w:hAnsi="Palatino Linotype" w:cs="Palatino Linotype"/>
          <w:color w:val="808080"/>
          <w:sz w:val="20"/>
        </w:rPr>
        <w:t>irmenwortlaut</w:t>
      </w:r>
    </w:p>
    <w:p w14:paraId="7D7C48B2" w14:textId="30309DA8" w:rsidR="005D5CD6" w:rsidRPr="000A51D0" w:rsidRDefault="008722C2" w:rsidP="000A51D0">
      <w:pPr>
        <w:tabs>
          <w:tab w:val="left" w:pos="3402"/>
        </w:tabs>
        <w:spacing w:after="4" w:line="250" w:lineRule="auto"/>
        <w:rPr>
          <w:rFonts w:ascii="Palatino Linotype" w:eastAsia="Palatino Linotype" w:hAnsi="Palatino Linotype" w:cs="Palatino Linotype"/>
          <w:sz w:val="20"/>
        </w:rPr>
      </w:pPr>
      <w:r w:rsidRPr="000A51D0">
        <w:rPr>
          <w:rFonts w:ascii="Palatino Linotype" w:eastAsia="Palatino Linotype" w:hAnsi="Palatino Linotype" w:cs="Palatino Linotype"/>
          <w:sz w:val="20"/>
        </w:rPr>
        <w:t xml:space="preserve">Anschrift: </w:t>
      </w:r>
      <w:r w:rsidR="002C465A" w:rsidRPr="000A51D0">
        <w:rPr>
          <w:rFonts w:ascii="Palatino Linotype" w:eastAsia="Palatino Linotype" w:hAnsi="Palatino Linotype" w:cs="Palatino Linotype"/>
          <w:sz w:val="20"/>
        </w:rPr>
        <w:tab/>
      </w:r>
      <w:r w:rsidRPr="000A51D0">
        <w:rPr>
          <w:rFonts w:ascii="Palatino Linotype" w:eastAsia="Palatino Linotype" w:hAnsi="Palatino Linotype" w:cs="Palatino Linotype"/>
          <w:color w:val="808080"/>
          <w:sz w:val="20"/>
        </w:rPr>
        <w:t>Anschrift</w:t>
      </w:r>
      <w:r w:rsidRPr="000A51D0">
        <w:rPr>
          <w:rFonts w:ascii="Palatino Linotype" w:eastAsia="Palatino Linotype" w:hAnsi="Palatino Linotype" w:cs="Palatino Linotype"/>
          <w:sz w:val="20"/>
        </w:rPr>
        <w:t xml:space="preserve"> </w:t>
      </w:r>
    </w:p>
    <w:p w14:paraId="4A4A0846" w14:textId="541CFA71" w:rsidR="009F5193" w:rsidRPr="000A51D0" w:rsidRDefault="008722C2" w:rsidP="000A51D0">
      <w:pPr>
        <w:tabs>
          <w:tab w:val="left" w:pos="3402"/>
        </w:tabs>
        <w:spacing w:after="4" w:line="250" w:lineRule="auto"/>
        <w:rPr>
          <w:rFonts w:ascii="Palatino Linotype" w:hAnsi="Palatino Linotype"/>
          <w:sz w:val="24"/>
        </w:rPr>
      </w:pPr>
      <w:r w:rsidRPr="000A51D0">
        <w:rPr>
          <w:rFonts w:ascii="Palatino Linotype" w:eastAsia="Palatino Linotype" w:hAnsi="Palatino Linotype" w:cs="Palatino Linotype"/>
          <w:sz w:val="20"/>
        </w:rPr>
        <w:t xml:space="preserve">Firmenbuchnummer: </w:t>
      </w:r>
      <w:r w:rsidR="002C465A" w:rsidRPr="000A51D0">
        <w:rPr>
          <w:rFonts w:ascii="Palatino Linotype" w:eastAsia="Palatino Linotype" w:hAnsi="Palatino Linotype" w:cs="Palatino Linotype"/>
          <w:sz w:val="20"/>
        </w:rPr>
        <w:tab/>
      </w:r>
      <w:r w:rsidR="005D5CD6" w:rsidRPr="000A51D0">
        <w:rPr>
          <w:rFonts w:ascii="Palatino Linotype" w:eastAsia="Palatino Linotype" w:hAnsi="Palatino Linotype" w:cs="Palatino Linotype"/>
          <w:color w:val="808080"/>
          <w:sz w:val="20"/>
        </w:rPr>
        <w:t>FN Nummer</w:t>
      </w:r>
    </w:p>
    <w:p w14:paraId="152C3F92" w14:textId="0CE4005E" w:rsidR="009F5193" w:rsidRPr="000A51D0" w:rsidRDefault="008722C2" w:rsidP="000A51D0">
      <w:pPr>
        <w:tabs>
          <w:tab w:val="left" w:pos="3402"/>
        </w:tabs>
        <w:spacing w:after="5" w:line="249" w:lineRule="auto"/>
        <w:ind w:right="104"/>
        <w:jc w:val="both"/>
        <w:rPr>
          <w:rFonts w:ascii="Palatino Linotype" w:eastAsia="Palatino Linotype" w:hAnsi="Palatino Linotype" w:cs="Palatino Linotype"/>
          <w:sz w:val="20"/>
        </w:rPr>
      </w:pPr>
      <w:r w:rsidRPr="000A51D0">
        <w:rPr>
          <w:rFonts w:ascii="Palatino Linotype" w:eastAsia="Palatino Linotype" w:hAnsi="Palatino Linotype" w:cs="Palatino Linotype"/>
          <w:sz w:val="20"/>
        </w:rPr>
        <w:t xml:space="preserve">UID-Nummer: </w:t>
      </w:r>
      <w:r w:rsidRPr="000A51D0">
        <w:rPr>
          <w:rFonts w:ascii="Palatino Linotype" w:eastAsia="Palatino Linotype" w:hAnsi="Palatino Linotype" w:cs="Palatino Linotype"/>
          <w:sz w:val="20"/>
        </w:rPr>
        <w:tab/>
      </w:r>
      <w:r w:rsidRPr="000A51D0">
        <w:rPr>
          <w:rFonts w:ascii="Palatino Linotype" w:eastAsia="Palatino Linotype" w:hAnsi="Palatino Linotype" w:cs="Palatino Linotype"/>
          <w:color w:val="808080"/>
          <w:sz w:val="20"/>
        </w:rPr>
        <w:t>UID Nummer</w:t>
      </w:r>
      <w:r w:rsidRPr="000A51D0">
        <w:rPr>
          <w:rFonts w:ascii="Palatino Linotype" w:eastAsia="Palatino Linotype" w:hAnsi="Palatino Linotype" w:cs="Palatino Linotype"/>
          <w:sz w:val="20"/>
        </w:rPr>
        <w:t xml:space="preserve"> </w:t>
      </w:r>
    </w:p>
    <w:p w14:paraId="5D8F8B38" w14:textId="76C094AB" w:rsidR="009F5193" w:rsidRPr="000A51D0" w:rsidRDefault="005D5CD6" w:rsidP="000A51D0">
      <w:pPr>
        <w:tabs>
          <w:tab w:val="left" w:pos="3402"/>
        </w:tabs>
        <w:spacing w:after="5" w:line="249" w:lineRule="auto"/>
        <w:ind w:right="1829"/>
        <w:jc w:val="both"/>
        <w:rPr>
          <w:rFonts w:ascii="Palatino Linotype" w:hAnsi="Palatino Linotype"/>
          <w:sz w:val="24"/>
        </w:rPr>
      </w:pPr>
      <w:r w:rsidRPr="000A51D0">
        <w:rPr>
          <w:rFonts w:ascii="Palatino Linotype" w:eastAsia="Palatino Linotype" w:hAnsi="Palatino Linotype" w:cs="Palatino Linotype"/>
          <w:sz w:val="20"/>
        </w:rPr>
        <w:t>Name der Kontaktperson:</w:t>
      </w:r>
      <w:r w:rsidR="008722C2" w:rsidRPr="000A51D0">
        <w:rPr>
          <w:rFonts w:ascii="Palatino Linotype" w:eastAsia="Palatino Linotype" w:hAnsi="Palatino Linotype" w:cs="Palatino Linotype"/>
          <w:sz w:val="20"/>
        </w:rPr>
        <w:t xml:space="preserve"> </w:t>
      </w:r>
      <w:r w:rsidR="002C465A" w:rsidRPr="000A51D0">
        <w:rPr>
          <w:rFonts w:ascii="Palatino Linotype" w:eastAsia="Palatino Linotype" w:hAnsi="Palatino Linotype" w:cs="Palatino Linotype"/>
          <w:sz w:val="20"/>
        </w:rPr>
        <w:tab/>
      </w:r>
      <w:r w:rsidRPr="000A51D0">
        <w:rPr>
          <w:rFonts w:ascii="Palatino Linotype" w:eastAsia="Palatino Linotype" w:hAnsi="Palatino Linotype" w:cs="Palatino Linotype"/>
          <w:color w:val="808080"/>
          <w:sz w:val="20"/>
        </w:rPr>
        <w:t>Kontaktperson</w:t>
      </w:r>
      <w:r w:rsidR="008722C2" w:rsidRPr="000A51D0">
        <w:rPr>
          <w:rFonts w:ascii="Palatino Linotype" w:eastAsia="Palatino Linotype" w:hAnsi="Palatino Linotype" w:cs="Palatino Linotype"/>
          <w:sz w:val="20"/>
        </w:rPr>
        <w:t xml:space="preserve"> </w:t>
      </w:r>
    </w:p>
    <w:p w14:paraId="4A3AB871" w14:textId="5514593C" w:rsidR="005D5CD6" w:rsidRPr="000A51D0" w:rsidRDefault="008722C2" w:rsidP="000A51D0">
      <w:pPr>
        <w:tabs>
          <w:tab w:val="left" w:pos="3402"/>
        </w:tabs>
        <w:spacing w:after="4" w:line="250" w:lineRule="auto"/>
        <w:ind w:right="1063"/>
        <w:rPr>
          <w:rFonts w:ascii="Palatino Linotype" w:eastAsia="Palatino Linotype" w:hAnsi="Palatino Linotype" w:cs="Palatino Linotype"/>
          <w:sz w:val="20"/>
        </w:rPr>
      </w:pPr>
      <w:r w:rsidRPr="000A51D0">
        <w:rPr>
          <w:rFonts w:ascii="Palatino Linotype" w:eastAsia="Palatino Linotype" w:hAnsi="Palatino Linotype" w:cs="Palatino Linotype"/>
          <w:sz w:val="20"/>
        </w:rPr>
        <w:t xml:space="preserve">Kontaktdaten: </w:t>
      </w:r>
      <w:r w:rsidR="002C465A" w:rsidRPr="000A51D0">
        <w:rPr>
          <w:rFonts w:ascii="Palatino Linotype" w:eastAsia="Palatino Linotype" w:hAnsi="Palatino Linotype" w:cs="Palatino Linotype"/>
          <w:sz w:val="20"/>
        </w:rPr>
        <w:tab/>
      </w:r>
      <w:r w:rsidRPr="000A51D0">
        <w:rPr>
          <w:rFonts w:ascii="Palatino Linotype" w:eastAsia="Palatino Linotype" w:hAnsi="Palatino Linotype" w:cs="Palatino Linotype"/>
          <w:color w:val="808080"/>
          <w:sz w:val="20"/>
        </w:rPr>
        <w:t>Kontaktdaten inkl. E-Mail und Telefonnummer</w:t>
      </w:r>
      <w:r w:rsidRPr="000A51D0">
        <w:rPr>
          <w:rFonts w:ascii="Palatino Linotype" w:eastAsia="Palatino Linotype" w:hAnsi="Palatino Linotype" w:cs="Palatino Linotype"/>
          <w:sz w:val="20"/>
        </w:rPr>
        <w:t xml:space="preserve"> </w:t>
      </w:r>
    </w:p>
    <w:p w14:paraId="3CE991F9" w14:textId="08B0290B" w:rsidR="005D5CD6" w:rsidRPr="000A51D0" w:rsidRDefault="008722C2" w:rsidP="000A51D0">
      <w:pPr>
        <w:tabs>
          <w:tab w:val="left" w:pos="3402"/>
        </w:tabs>
        <w:spacing w:after="5" w:line="249" w:lineRule="auto"/>
        <w:ind w:right="104"/>
        <w:jc w:val="both"/>
        <w:rPr>
          <w:rFonts w:ascii="Palatino Linotype" w:eastAsia="Palatino Linotype" w:hAnsi="Palatino Linotype" w:cs="Palatino Linotype"/>
          <w:sz w:val="20"/>
        </w:rPr>
      </w:pPr>
      <w:r w:rsidRPr="000A51D0">
        <w:rPr>
          <w:rFonts w:ascii="Palatino Linotype" w:eastAsia="Palatino Linotype" w:hAnsi="Palatino Linotype" w:cs="Palatino Linotype"/>
          <w:sz w:val="20"/>
        </w:rPr>
        <w:t xml:space="preserve">Bankverbindung: </w:t>
      </w:r>
      <w:r w:rsidR="002C465A" w:rsidRPr="000A51D0">
        <w:rPr>
          <w:rFonts w:ascii="Palatino Linotype" w:eastAsia="Palatino Linotype" w:hAnsi="Palatino Linotype" w:cs="Palatino Linotype"/>
          <w:sz w:val="20"/>
        </w:rPr>
        <w:tab/>
      </w:r>
      <w:r w:rsidRPr="000A51D0">
        <w:rPr>
          <w:rFonts w:ascii="Palatino Linotype" w:eastAsia="Palatino Linotype" w:hAnsi="Palatino Linotype" w:cs="Palatino Linotype"/>
          <w:color w:val="808080"/>
          <w:sz w:val="20"/>
        </w:rPr>
        <w:t>Name, Adresse, BLZ, BIC, IBAN</w:t>
      </w:r>
      <w:r w:rsidRPr="000A51D0">
        <w:rPr>
          <w:rFonts w:ascii="Palatino Linotype" w:eastAsia="Palatino Linotype" w:hAnsi="Palatino Linotype" w:cs="Palatino Linotype"/>
          <w:sz w:val="20"/>
        </w:rPr>
        <w:t xml:space="preserve"> </w:t>
      </w:r>
    </w:p>
    <w:p w14:paraId="7D4BB552" w14:textId="77777777" w:rsidR="005D5CD6" w:rsidRPr="000A51D0" w:rsidRDefault="005D5CD6" w:rsidP="00881AD9">
      <w:pPr>
        <w:spacing w:after="4" w:line="250" w:lineRule="auto"/>
        <w:ind w:right="1063"/>
        <w:rPr>
          <w:rFonts w:ascii="Palatino Linotype" w:hAnsi="Palatino Linotype"/>
          <w:sz w:val="24"/>
        </w:rPr>
      </w:pPr>
    </w:p>
    <w:p w14:paraId="19D65CC3" w14:textId="77777777" w:rsidR="009F5193" w:rsidRPr="000A51D0" w:rsidRDefault="008722C2" w:rsidP="00881AD9">
      <w:pPr>
        <w:spacing w:after="5" w:line="249" w:lineRule="auto"/>
        <w:ind w:right="104"/>
        <w:jc w:val="both"/>
        <w:rPr>
          <w:rFonts w:ascii="Palatino Linotype" w:hAnsi="Palatino Linotype"/>
          <w:sz w:val="24"/>
        </w:rPr>
      </w:pPr>
      <w:r w:rsidRPr="000A51D0">
        <w:rPr>
          <w:rFonts w:ascii="Palatino Linotype" w:eastAsia="Palatino Linotype" w:hAnsi="Palatino Linotype" w:cs="Palatino Linotype"/>
          <w:b/>
          <w:sz w:val="20"/>
        </w:rPr>
        <w:t xml:space="preserve">Befugnisse: </w:t>
      </w:r>
      <w:r w:rsidRPr="000A51D0">
        <w:rPr>
          <w:rFonts w:ascii="Palatino Linotype" w:eastAsia="Palatino Linotype" w:hAnsi="Palatino Linotype" w:cs="Palatino Linotype"/>
          <w:sz w:val="20"/>
        </w:rPr>
        <w:t xml:space="preserve">Die Bieterin / der Bieter erklärt, dass er über die für den gegenständlichen Auftrag erforderlichen Befugnisse verfügt.  </w:t>
      </w:r>
    </w:p>
    <w:p w14:paraId="62706344" w14:textId="155AD3F4" w:rsidR="009F5193" w:rsidRPr="000A51D0" w:rsidRDefault="008722C2">
      <w:pPr>
        <w:spacing w:after="0"/>
        <w:ind w:left="108"/>
        <w:rPr>
          <w:rFonts w:ascii="Palatino Linotype" w:hAnsi="Palatino Linotype"/>
          <w:sz w:val="24"/>
        </w:rPr>
      </w:pPr>
      <w:r w:rsidRPr="000A51D0">
        <w:rPr>
          <w:rFonts w:ascii="Palatino Linotype" w:eastAsia="Palatino Linotype" w:hAnsi="Palatino Linotype" w:cs="Palatino Linotype"/>
          <w:sz w:val="20"/>
        </w:rPr>
        <w:t xml:space="preserve"> </w:t>
      </w:r>
    </w:p>
    <w:p w14:paraId="0C9D212A" w14:textId="1722E8A6" w:rsidR="009F5193" w:rsidRPr="000A51D0" w:rsidRDefault="008722C2">
      <w:pPr>
        <w:tabs>
          <w:tab w:val="center" w:pos="2518"/>
        </w:tabs>
        <w:spacing w:after="0"/>
        <w:rPr>
          <w:rFonts w:ascii="Palatino Linotype" w:hAnsi="Palatino Linotype"/>
          <w:sz w:val="24"/>
        </w:rPr>
      </w:pPr>
      <w:r w:rsidRPr="000A51D0">
        <w:rPr>
          <w:rFonts w:ascii="Palatino Linotype" w:eastAsia="Palatino Linotype" w:hAnsi="Palatino Linotype" w:cs="Palatino Linotype"/>
          <w:b/>
          <w:sz w:val="20"/>
        </w:rPr>
        <w:t xml:space="preserve">Zuverlässigkeit: </w:t>
      </w:r>
      <w:r w:rsidRPr="000A51D0">
        <w:rPr>
          <w:rFonts w:ascii="Palatino Linotype" w:eastAsia="Palatino Linotype" w:hAnsi="Palatino Linotype" w:cs="Palatino Linotype"/>
          <w:b/>
          <w:sz w:val="20"/>
        </w:rPr>
        <w:tab/>
      </w:r>
      <w:r w:rsidRPr="000A51D0">
        <w:rPr>
          <w:rFonts w:ascii="Palatino Linotype" w:eastAsia="Palatino Linotype" w:hAnsi="Palatino Linotype" w:cs="Palatino Linotype"/>
          <w:sz w:val="20"/>
        </w:rPr>
        <w:t xml:space="preserve"> </w:t>
      </w:r>
      <w:r w:rsidR="0078025A">
        <w:rPr>
          <w:rFonts w:ascii="Palatino Linotype" w:eastAsia="Palatino Linotype" w:hAnsi="Palatino Linotype" w:cs="Palatino Linotype"/>
          <w:sz w:val="20"/>
        </w:rPr>
        <w:t>Die Bieterin / der Bieter erklärt, dass</w:t>
      </w:r>
    </w:p>
    <w:p w14:paraId="030E0C99" w14:textId="344E77D9" w:rsidR="009F5193" w:rsidRPr="000A51D0" w:rsidRDefault="002A0DAE">
      <w:pPr>
        <w:numPr>
          <w:ilvl w:val="0"/>
          <w:numId w:val="2"/>
        </w:numPr>
        <w:spacing w:after="5" w:line="249" w:lineRule="auto"/>
        <w:ind w:right="104" w:hanging="358"/>
        <w:jc w:val="both"/>
        <w:rPr>
          <w:rFonts w:ascii="Palatino Linotype" w:hAnsi="Palatino Linotype"/>
          <w:sz w:val="24"/>
        </w:rPr>
      </w:pPr>
      <w:r>
        <w:rPr>
          <w:rFonts w:ascii="Palatino Linotype" w:eastAsia="Palatino Linotype" w:hAnsi="Palatino Linotype" w:cs="Palatino Linotype"/>
          <w:sz w:val="20"/>
        </w:rPr>
        <w:t>g</w:t>
      </w:r>
      <w:r w:rsidRPr="000A51D0">
        <w:rPr>
          <w:rFonts w:ascii="Palatino Linotype" w:eastAsia="Palatino Linotype" w:hAnsi="Palatino Linotype" w:cs="Palatino Linotype"/>
          <w:sz w:val="20"/>
        </w:rPr>
        <w:t xml:space="preserve">egen </w:t>
      </w:r>
      <w:r w:rsidR="008722C2" w:rsidRPr="000A51D0">
        <w:rPr>
          <w:rFonts w:ascii="Palatino Linotype" w:eastAsia="Palatino Linotype" w:hAnsi="Palatino Linotype" w:cs="Palatino Linotype"/>
          <w:sz w:val="20"/>
        </w:rPr>
        <w:t xml:space="preserve">mich (uns) bzw. gegen physische Personen, die in meinem (unserem) Unternehmen tätig und mit der Angebotserstellung und/oder Durchführung des Vorhabens befasst sind sowie gegen mein (unser) Unternehmen selbst kein rechtskräftiges Urteil ergangen ist, sowie keine behördliche Entscheidung vorliegt, welche meine (unsere) berufliche Zuverlässigkeit oder die meines (unseres) Unternehmens in Frage stellt. </w:t>
      </w:r>
    </w:p>
    <w:p w14:paraId="4D05EFDF" w14:textId="415894A7" w:rsidR="009F5193" w:rsidRPr="000A51D0" w:rsidRDefault="002A0DAE">
      <w:pPr>
        <w:numPr>
          <w:ilvl w:val="0"/>
          <w:numId w:val="2"/>
        </w:numPr>
        <w:spacing w:after="5" w:line="249" w:lineRule="auto"/>
        <w:ind w:right="104" w:hanging="358"/>
        <w:jc w:val="both"/>
        <w:rPr>
          <w:rFonts w:ascii="Palatino Linotype" w:hAnsi="Palatino Linotype"/>
          <w:sz w:val="24"/>
        </w:rPr>
      </w:pPr>
      <w:r>
        <w:rPr>
          <w:rFonts w:ascii="Palatino Linotype" w:eastAsia="Palatino Linotype" w:hAnsi="Palatino Linotype" w:cs="Palatino Linotype"/>
          <w:sz w:val="20"/>
        </w:rPr>
        <w:t>g</w:t>
      </w:r>
      <w:r w:rsidRPr="000A51D0">
        <w:rPr>
          <w:rFonts w:ascii="Palatino Linotype" w:eastAsia="Palatino Linotype" w:hAnsi="Palatino Linotype" w:cs="Palatino Linotype"/>
          <w:sz w:val="20"/>
        </w:rPr>
        <w:t xml:space="preserve">egen </w:t>
      </w:r>
      <w:r w:rsidR="008722C2" w:rsidRPr="000A51D0">
        <w:rPr>
          <w:rFonts w:ascii="Palatino Linotype" w:eastAsia="Palatino Linotype" w:hAnsi="Palatino Linotype" w:cs="Palatino Linotype"/>
          <w:sz w:val="20"/>
        </w:rPr>
        <w:t xml:space="preserve">mich (uns) kein Insolvenzverfahren, eingeleitet oder nicht die Eröffnung eines Insolvenzverfahrens mangels kostendeckenden Vermögens abgewiesen wurde  </w:t>
      </w:r>
    </w:p>
    <w:p w14:paraId="77D010E2" w14:textId="7E4B95D1" w:rsidR="009F5193" w:rsidRPr="000A51D0" w:rsidRDefault="002A0DAE">
      <w:pPr>
        <w:numPr>
          <w:ilvl w:val="0"/>
          <w:numId w:val="2"/>
        </w:numPr>
        <w:spacing w:after="74" w:line="249" w:lineRule="auto"/>
        <w:ind w:right="104" w:hanging="358"/>
        <w:jc w:val="both"/>
        <w:rPr>
          <w:rFonts w:ascii="Palatino Linotype" w:hAnsi="Palatino Linotype"/>
          <w:sz w:val="24"/>
        </w:rPr>
      </w:pPr>
      <w:r>
        <w:rPr>
          <w:rFonts w:ascii="Palatino Linotype" w:eastAsia="Palatino Linotype" w:hAnsi="Palatino Linotype" w:cs="Palatino Linotype"/>
          <w:sz w:val="20"/>
        </w:rPr>
        <w:t>i</w:t>
      </w:r>
      <w:r w:rsidRPr="000A51D0">
        <w:rPr>
          <w:rFonts w:ascii="Palatino Linotype" w:eastAsia="Palatino Linotype" w:hAnsi="Palatino Linotype" w:cs="Palatino Linotype"/>
          <w:sz w:val="20"/>
        </w:rPr>
        <w:t xml:space="preserve">ch </w:t>
      </w:r>
      <w:r w:rsidR="008722C2" w:rsidRPr="000A51D0">
        <w:rPr>
          <w:rFonts w:ascii="Palatino Linotype" w:eastAsia="Palatino Linotype" w:hAnsi="Palatino Linotype" w:cs="Palatino Linotype"/>
          <w:sz w:val="20"/>
        </w:rPr>
        <w:t xml:space="preserve">(wir) meine (unsere) Verpflichtungen zur Zahlung der Sozialversicherungsbeiträge oder der Steuern und Abgaben in Österreich oder nach den Vorschriften des Landes, in dem ich (wir) niedergelassen bin (sind), erfüllt habe(n). </w:t>
      </w:r>
    </w:p>
    <w:p w14:paraId="7F080709" w14:textId="7202DF4D" w:rsidR="00DD04E7" w:rsidRPr="000A51D0" w:rsidRDefault="00DD04E7" w:rsidP="00DD04E7">
      <w:pPr>
        <w:spacing w:after="74" w:line="249" w:lineRule="auto"/>
        <w:ind w:right="104"/>
        <w:jc w:val="both"/>
        <w:rPr>
          <w:rFonts w:ascii="Palatino Linotype" w:hAnsi="Palatino Linotype"/>
          <w:sz w:val="20"/>
          <w:szCs w:val="19"/>
        </w:rPr>
      </w:pPr>
    </w:p>
    <w:p w14:paraId="2B4C52F3" w14:textId="3AEEF485" w:rsidR="00DD04E7" w:rsidRPr="000A51D0" w:rsidRDefault="00DD04E7" w:rsidP="00615916">
      <w:pPr>
        <w:jc w:val="both"/>
        <w:rPr>
          <w:rFonts w:ascii="Palatino Linotype" w:hAnsi="Palatino Linotype"/>
          <w:sz w:val="20"/>
          <w:szCs w:val="19"/>
        </w:rPr>
      </w:pPr>
      <w:r w:rsidRPr="000A51D0">
        <w:rPr>
          <w:rFonts w:ascii="Palatino Linotype" w:hAnsi="Palatino Linotype"/>
          <w:sz w:val="20"/>
          <w:szCs w:val="19"/>
        </w:rPr>
        <w:t>Die aktuellen Sanktionen gegenüber der Russischen Föderation bedingen Einschränkungen des öffentlichen Auftragswesens. Für Beschaffungen der ÖAW ist es aktuell untersagt, Aufträge oder Konzessionen an Personen, Organisationen oder Einrichtungen aus der Russischen Föderation zu vergeben. Betroffen sind davon in erster Linie Personen, Organisationen oder Einrichtungen, die sich an der Beschaffung bzw am Vergabeverfahren als Bewerber oder Bieter alleine oder auch als Teil einer Bietergemeinschaft beteiligen oder Auftragnehmer, Subunternehmer bzw Lieferant sind.</w:t>
      </w:r>
    </w:p>
    <w:p w14:paraId="219F9ACF" w14:textId="5CEE47F6" w:rsidR="00DD04E7" w:rsidRPr="000A51D0" w:rsidRDefault="00DD04E7" w:rsidP="00615916">
      <w:pPr>
        <w:jc w:val="both"/>
        <w:rPr>
          <w:rFonts w:ascii="Palatino Linotype" w:hAnsi="Palatino Linotype" w:cstheme="minorHAnsi"/>
          <w:sz w:val="20"/>
          <w:szCs w:val="19"/>
        </w:rPr>
      </w:pPr>
      <w:r w:rsidRPr="000A51D0">
        <w:rPr>
          <w:rFonts w:ascii="Palatino Linotype" w:hAnsi="Palatino Linotype" w:cstheme="minorHAnsi"/>
          <w:sz w:val="20"/>
          <w:szCs w:val="19"/>
        </w:rPr>
        <w:t>Die Bieterin / der Bieter erklärt</w:t>
      </w:r>
      <w:r w:rsidR="004A4E9E">
        <w:rPr>
          <w:rFonts w:ascii="Palatino Linotype" w:hAnsi="Palatino Linotype" w:cstheme="minorHAnsi"/>
          <w:sz w:val="20"/>
          <w:szCs w:val="19"/>
        </w:rPr>
        <w:t xml:space="preserve"> in diesem Sinne</w:t>
      </w:r>
      <w:r w:rsidRPr="000A51D0">
        <w:rPr>
          <w:rFonts w:ascii="Palatino Linotype" w:hAnsi="Palatino Linotype" w:cstheme="minorHAnsi"/>
          <w:sz w:val="20"/>
          <w:szCs w:val="19"/>
        </w:rPr>
        <w:t xml:space="preserve">, dass er/sie </w:t>
      </w:r>
    </w:p>
    <w:p w14:paraId="0302BF36" w14:textId="77777777" w:rsidR="00DD04E7" w:rsidRPr="000A51D0" w:rsidRDefault="00DD04E7" w:rsidP="00615916">
      <w:pPr>
        <w:pStyle w:val="Listenabsatz"/>
        <w:numPr>
          <w:ilvl w:val="0"/>
          <w:numId w:val="6"/>
        </w:numPr>
        <w:jc w:val="both"/>
        <w:rPr>
          <w:rFonts w:cstheme="minorHAnsi"/>
          <w:sz w:val="20"/>
          <w:szCs w:val="19"/>
        </w:rPr>
      </w:pPr>
      <w:r w:rsidRPr="000A51D0">
        <w:rPr>
          <w:rFonts w:cstheme="minorHAnsi"/>
          <w:sz w:val="20"/>
          <w:szCs w:val="19"/>
        </w:rPr>
        <w:t xml:space="preserve">keine russische Staatsangehörige oder in Russland niedergelassene natürliche oder juristische Person, Organisation oder Einrichtung ist; und </w:t>
      </w:r>
    </w:p>
    <w:p w14:paraId="1B6E1D16" w14:textId="77777777" w:rsidR="00DD04E7" w:rsidRPr="000A51D0" w:rsidRDefault="00DD04E7" w:rsidP="00615916">
      <w:pPr>
        <w:pStyle w:val="Listenabsatz"/>
        <w:numPr>
          <w:ilvl w:val="0"/>
          <w:numId w:val="6"/>
        </w:numPr>
        <w:jc w:val="both"/>
        <w:rPr>
          <w:rFonts w:cstheme="minorHAnsi"/>
          <w:sz w:val="20"/>
          <w:szCs w:val="19"/>
        </w:rPr>
      </w:pPr>
      <w:r w:rsidRPr="000A51D0">
        <w:rPr>
          <w:rFonts w:cstheme="minorHAnsi"/>
          <w:sz w:val="20"/>
          <w:szCs w:val="19"/>
        </w:rPr>
        <w:t>keine juristische Person, Organisation oder Einrichtung ist, deren Anteile zu über 50% unmittelbar oder mittelbar von einer unter dem ersten Punkt genannten Organisationen gehalten werden; und</w:t>
      </w:r>
    </w:p>
    <w:p w14:paraId="6A5E9DBF" w14:textId="77777777" w:rsidR="00DD04E7" w:rsidRPr="000A51D0" w:rsidRDefault="00DD04E7" w:rsidP="00615916">
      <w:pPr>
        <w:pStyle w:val="Listenabsatz"/>
        <w:numPr>
          <w:ilvl w:val="0"/>
          <w:numId w:val="6"/>
        </w:numPr>
        <w:jc w:val="both"/>
        <w:rPr>
          <w:rFonts w:cstheme="minorHAnsi"/>
          <w:sz w:val="20"/>
          <w:szCs w:val="19"/>
        </w:rPr>
      </w:pPr>
      <w:r w:rsidRPr="000A51D0">
        <w:rPr>
          <w:rFonts w:cstheme="minorHAnsi"/>
          <w:sz w:val="20"/>
          <w:szCs w:val="19"/>
        </w:rPr>
        <w:t>keine natürliche oder juristische Person, Organisation oder Einrichtung ist, die im Namen oder auf Anweisung einer der unter dem ersten oder zweiten Punkt genannten Organisationen handelt;</w:t>
      </w:r>
    </w:p>
    <w:p w14:paraId="4AD6A78A" w14:textId="6372CE87" w:rsidR="00DD04E7" w:rsidRPr="000A51D0" w:rsidRDefault="00DD04E7" w:rsidP="00615916">
      <w:pPr>
        <w:spacing w:before="120"/>
        <w:jc w:val="both"/>
        <w:rPr>
          <w:rFonts w:ascii="Palatino Linotype" w:hAnsi="Palatino Linotype"/>
          <w:sz w:val="20"/>
          <w:szCs w:val="19"/>
        </w:rPr>
      </w:pPr>
      <w:r w:rsidRPr="000A51D0">
        <w:rPr>
          <w:rFonts w:ascii="Palatino Linotype" w:hAnsi="Palatino Linotype" w:cs="Arial"/>
          <w:sz w:val="20"/>
          <w:szCs w:val="19"/>
        </w:rPr>
        <w:t xml:space="preserve">sowie dass er/sie Nachweise auf Aufforderung der Auftraggeberin binnen einer von der Auftraggeberin festgelegten </w:t>
      </w:r>
      <w:r w:rsidRPr="000A51D0">
        <w:rPr>
          <w:rFonts w:ascii="Palatino Linotype" w:hAnsi="Palatino Linotype"/>
          <w:sz w:val="20"/>
          <w:szCs w:val="19"/>
        </w:rPr>
        <w:t>kurzen Frist beibringen kann. Vorzulegende Nachweise sind insbesondere Staatsbürgerschaftsnachweis, Firmenbuchauszug oder Auszug aus einem dem österreichischen Firmenbuch ähnlichen öffentlichen Register</w:t>
      </w:r>
      <w:r w:rsidR="004A4E9E">
        <w:rPr>
          <w:rFonts w:ascii="Palatino Linotype" w:hAnsi="Palatino Linotype"/>
          <w:sz w:val="20"/>
          <w:szCs w:val="19"/>
        </w:rPr>
        <w:t xml:space="preserve"> (zB WiEReG)</w:t>
      </w:r>
      <w:r w:rsidRPr="000A51D0">
        <w:rPr>
          <w:rFonts w:ascii="Palatino Linotype" w:hAnsi="Palatino Linotype"/>
          <w:sz w:val="20"/>
          <w:szCs w:val="19"/>
        </w:rPr>
        <w:t xml:space="preserve">. Sämtliche Nachweise sind in deutscher Sprache vorzulegen. Fremdsprachigen Nachweisen ist eine deutsche Übersetzung </w:t>
      </w:r>
      <w:r w:rsidR="004A4E9E">
        <w:rPr>
          <w:rFonts w:ascii="Palatino Linotype" w:hAnsi="Palatino Linotype"/>
          <w:sz w:val="20"/>
          <w:szCs w:val="19"/>
        </w:rPr>
        <w:t xml:space="preserve">zusammen mit den Originalen </w:t>
      </w:r>
      <w:r w:rsidRPr="000A51D0">
        <w:rPr>
          <w:rFonts w:ascii="Palatino Linotype" w:hAnsi="Palatino Linotype"/>
          <w:sz w:val="20"/>
          <w:szCs w:val="19"/>
        </w:rPr>
        <w:t>beizulegen</w:t>
      </w:r>
      <w:r w:rsidR="004A4E9E">
        <w:rPr>
          <w:rFonts w:ascii="Palatino Linotype" w:hAnsi="Palatino Linotype"/>
          <w:sz w:val="20"/>
          <w:szCs w:val="19"/>
        </w:rPr>
        <w:t>, wobei die Auftraggeberin auf Kosten der Bieterin/des Bieters eine beglaubigte Übersetzung anfertigen lassen kann</w:t>
      </w:r>
      <w:r w:rsidRPr="000A51D0">
        <w:rPr>
          <w:rFonts w:ascii="Palatino Linotype" w:hAnsi="Palatino Linotype"/>
          <w:sz w:val="20"/>
          <w:szCs w:val="19"/>
        </w:rPr>
        <w:t>.</w:t>
      </w:r>
    </w:p>
    <w:p w14:paraId="27E63C57" w14:textId="77777777" w:rsidR="00DD04E7" w:rsidRPr="000A51D0" w:rsidRDefault="00DD04E7" w:rsidP="00615916">
      <w:pPr>
        <w:spacing w:before="120"/>
        <w:jc w:val="both"/>
        <w:rPr>
          <w:rFonts w:ascii="Palatino Linotype" w:hAnsi="Palatino Linotype" w:cs="Arial"/>
          <w:sz w:val="20"/>
          <w:szCs w:val="19"/>
        </w:rPr>
      </w:pPr>
      <w:r w:rsidRPr="000A51D0">
        <w:rPr>
          <w:rFonts w:ascii="Palatino Linotype" w:hAnsi="Palatino Linotype"/>
          <w:sz w:val="20"/>
          <w:szCs w:val="19"/>
        </w:rPr>
        <w:lastRenderedPageBreak/>
        <w:t>Des Weiteren bestätigt die Bieterin / der Bieter</w:t>
      </w:r>
      <w:r w:rsidRPr="000A51D0">
        <w:rPr>
          <w:rFonts w:ascii="Palatino Linotype" w:hAnsi="Palatino Linotype" w:cs="Arial"/>
          <w:sz w:val="20"/>
          <w:szCs w:val="19"/>
        </w:rPr>
        <w:t>, dass (notwendige sowie nicht-notwendige)</w:t>
      </w:r>
      <w:r w:rsidRPr="000A51D0">
        <w:rPr>
          <w:rFonts w:ascii="Palatino Linotype" w:hAnsi="Palatino Linotype" w:cs="Arial"/>
          <w:b/>
          <w:sz w:val="20"/>
          <w:szCs w:val="19"/>
        </w:rPr>
        <w:t xml:space="preserve"> </w:t>
      </w:r>
      <w:r w:rsidRPr="000A51D0">
        <w:rPr>
          <w:rFonts w:ascii="Palatino Linotype" w:hAnsi="Palatino Linotype" w:cs="Arial"/>
          <w:sz w:val="20"/>
          <w:szCs w:val="19"/>
        </w:rPr>
        <w:t>Subunternehmer oder Lieferanten, die im Vergabeverfahren oder bei der Auftragsausführung genannt oder eingesetzt werden (sollen), keine der oben genannten Personen, Organisationen oder Einrichtungen sind.</w:t>
      </w:r>
    </w:p>
    <w:p w14:paraId="46A59BF7" w14:textId="77777777" w:rsidR="00DD04E7" w:rsidRPr="000A51D0" w:rsidRDefault="00DD04E7" w:rsidP="00615916">
      <w:pPr>
        <w:jc w:val="both"/>
        <w:rPr>
          <w:rFonts w:ascii="Palatino Linotype" w:hAnsi="Palatino Linotype"/>
          <w:sz w:val="20"/>
          <w:szCs w:val="19"/>
        </w:rPr>
      </w:pPr>
    </w:p>
    <w:p w14:paraId="04249AE7" w14:textId="77777777" w:rsidR="009F5193" w:rsidRPr="000A51D0" w:rsidRDefault="008722C2" w:rsidP="00615916">
      <w:pPr>
        <w:spacing w:after="5" w:line="249" w:lineRule="auto"/>
        <w:ind w:right="104" w:hanging="10"/>
        <w:jc w:val="both"/>
        <w:rPr>
          <w:rFonts w:ascii="Palatino Linotype" w:hAnsi="Palatino Linotype"/>
          <w:sz w:val="24"/>
        </w:rPr>
      </w:pPr>
      <w:r w:rsidRPr="000A51D0">
        <w:rPr>
          <w:rFonts w:ascii="Palatino Linotype" w:eastAsia="Palatino Linotype" w:hAnsi="Palatino Linotype" w:cs="Palatino Linotype"/>
          <w:sz w:val="20"/>
        </w:rPr>
        <w:t xml:space="preserve">Ich (Wir) stimme(n) ausdrücklich der Weitergabe aller für die Beurteilung meiner (unserer) Befugnis, Leistungsfähigkeit und Zuverlässigkeit relevanten Daten durch den Auftraggeber an dessen verbundenen Unternehmen für Zwecke der Eignungsprüfung in Vergabeverfahren zu. Gleichfalls stimme(n) ich (wir) der Einholung solcher Daten durch den Auftraggeber bei dessen konzernverbundenen Unternehmen zu und entbinde(n) diese von einer allfälligen solche Daten betreffenden Geheimhaltungsverpflichtung. </w:t>
      </w:r>
    </w:p>
    <w:p w14:paraId="0B573982" w14:textId="77777777" w:rsidR="009F5193" w:rsidRPr="000A51D0" w:rsidRDefault="008722C2" w:rsidP="000A51D0">
      <w:pPr>
        <w:spacing w:after="0"/>
        <w:rPr>
          <w:rFonts w:ascii="Palatino Linotype" w:hAnsi="Palatino Linotype"/>
          <w:sz w:val="24"/>
        </w:rPr>
      </w:pPr>
      <w:r w:rsidRPr="000A51D0">
        <w:rPr>
          <w:rFonts w:ascii="Palatino Linotype" w:eastAsia="Palatino Linotype" w:hAnsi="Palatino Linotype" w:cs="Palatino Linotype"/>
          <w:sz w:val="20"/>
        </w:rPr>
        <w:t xml:space="preserve"> </w:t>
      </w:r>
    </w:p>
    <w:p w14:paraId="2C45DC70" w14:textId="77777777" w:rsidR="009F5193" w:rsidRPr="000A51D0" w:rsidRDefault="008722C2" w:rsidP="000A51D0">
      <w:pPr>
        <w:spacing w:after="5" w:line="249" w:lineRule="auto"/>
        <w:ind w:right="104" w:hanging="10"/>
        <w:jc w:val="both"/>
        <w:rPr>
          <w:rFonts w:ascii="Palatino Linotype" w:hAnsi="Palatino Linotype"/>
          <w:sz w:val="24"/>
        </w:rPr>
      </w:pPr>
      <w:r w:rsidRPr="000A51D0">
        <w:rPr>
          <w:rFonts w:ascii="Palatino Linotype" w:eastAsia="Palatino Linotype" w:hAnsi="Palatino Linotype" w:cs="Palatino Linotype"/>
          <w:sz w:val="20"/>
        </w:rPr>
        <w:t xml:space="preserve">Ort, Datum, Unterschrift (firmenmäßige Zeichnung) ggf qualifiziert elektronische Unterschrift: </w:t>
      </w:r>
    </w:p>
    <w:p w14:paraId="0F266E9C" w14:textId="77777777" w:rsidR="009F5193" w:rsidRPr="000A51D0" w:rsidRDefault="008722C2" w:rsidP="000A51D0">
      <w:pPr>
        <w:spacing w:after="4" w:line="250" w:lineRule="auto"/>
        <w:ind w:hanging="10"/>
        <w:rPr>
          <w:rFonts w:ascii="Palatino Linotype" w:hAnsi="Palatino Linotype"/>
          <w:sz w:val="24"/>
        </w:rPr>
      </w:pPr>
      <w:r w:rsidRPr="000A51D0">
        <w:rPr>
          <w:rFonts w:ascii="Palatino Linotype" w:eastAsia="Palatino Linotype" w:hAnsi="Palatino Linotype" w:cs="Palatino Linotype"/>
          <w:color w:val="808080"/>
          <w:sz w:val="20"/>
        </w:rPr>
        <w:t>Ort</w:t>
      </w:r>
      <w:r w:rsidRPr="000A51D0">
        <w:rPr>
          <w:rFonts w:ascii="Palatino Linotype" w:eastAsia="Palatino Linotype" w:hAnsi="Palatino Linotype" w:cs="Palatino Linotype"/>
          <w:sz w:val="20"/>
        </w:rPr>
        <w:t xml:space="preserve">, </w:t>
      </w:r>
      <w:r w:rsidRPr="000A51D0">
        <w:rPr>
          <w:rFonts w:ascii="Palatino Linotype" w:eastAsia="Palatino Linotype" w:hAnsi="Palatino Linotype" w:cs="Palatino Linotype"/>
          <w:color w:val="808080"/>
          <w:sz w:val="20"/>
        </w:rPr>
        <w:t>Datum bitte eingeben oder auswählen.</w:t>
      </w:r>
      <w:r w:rsidRPr="000A51D0">
        <w:rPr>
          <w:rFonts w:ascii="Palatino Linotype" w:eastAsia="Palatino Linotype" w:hAnsi="Palatino Linotype" w:cs="Palatino Linotype"/>
          <w:sz w:val="20"/>
        </w:rPr>
        <w:t xml:space="preserve"> </w:t>
      </w:r>
    </w:p>
    <w:p w14:paraId="506E19CF" w14:textId="77777777" w:rsidR="009F5193" w:rsidRPr="000A51D0" w:rsidRDefault="008722C2" w:rsidP="000A51D0">
      <w:pPr>
        <w:spacing w:after="187"/>
        <w:rPr>
          <w:rFonts w:ascii="Palatino Linotype" w:hAnsi="Palatino Linotype"/>
          <w:sz w:val="24"/>
        </w:rPr>
      </w:pPr>
      <w:r w:rsidRPr="000A51D0">
        <w:rPr>
          <w:rFonts w:ascii="Palatino Linotype" w:eastAsia="Palatino Linotype" w:hAnsi="Palatino Linotype" w:cs="Palatino Linotype"/>
          <w:sz w:val="20"/>
        </w:rPr>
        <w:t xml:space="preserve"> </w:t>
      </w:r>
      <w:r w:rsidRPr="000A51D0">
        <w:rPr>
          <w:rFonts w:ascii="Palatino Linotype" w:eastAsia="Palatino Linotype" w:hAnsi="Palatino Linotype" w:cs="Palatino Linotype"/>
          <w:sz w:val="20"/>
        </w:rPr>
        <w:tab/>
        <w:t xml:space="preserve"> </w:t>
      </w:r>
      <w:r w:rsidRPr="000A51D0">
        <w:rPr>
          <w:rFonts w:ascii="Palatino Linotype" w:eastAsia="Palatino Linotype" w:hAnsi="Palatino Linotype" w:cs="Palatino Linotype"/>
          <w:sz w:val="20"/>
        </w:rPr>
        <w:tab/>
        <w:t xml:space="preserve"> </w:t>
      </w:r>
    </w:p>
    <w:p w14:paraId="2AE0EA73" w14:textId="0481B0D7" w:rsidR="009F5193" w:rsidRPr="000A51D0" w:rsidRDefault="008722C2">
      <w:pPr>
        <w:spacing w:after="62"/>
        <w:rPr>
          <w:rFonts w:ascii="Palatino Linotype" w:hAnsi="Palatino Linotype"/>
          <w:sz w:val="24"/>
        </w:rPr>
      </w:pPr>
      <w:r w:rsidRPr="000A51D0">
        <w:rPr>
          <w:rFonts w:ascii="Palatino Linotype" w:hAnsi="Palatino Linotype"/>
          <w:noProof/>
          <w:sz w:val="24"/>
        </w:rPr>
        <mc:AlternateContent>
          <mc:Choice Requires="wpg">
            <w:drawing>
              <wp:inline distT="0" distB="0" distL="0" distR="0" wp14:anchorId="6AA11B9D" wp14:editId="41AD3784">
                <wp:extent cx="5754624" cy="6096"/>
                <wp:effectExtent l="0" t="0" r="0" b="0"/>
                <wp:docPr id="9042" name="Group 9042"/>
                <wp:cNvGraphicFramePr/>
                <a:graphic xmlns:a="http://schemas.openxmlformats.org/drawingml/2006/main">
                  <a:graphicData uri="http://schemas.microsoft.com/office/word/2010/wordprocessingGroup">
                    <wpg:wgp>
                      <wpg:cNvGrpSpPr/>
                      <wpg:grpSpPr>
                        <a:xfrm>
                          <a:off x="0" y="0"/>
                          <a:ext cx="5754624" cy="6096"/>
                          <a:chOff x="0" y="0"/>
                          <a:chExt cx="5754624" cy="6096"/>
                        </a:xfrm>
                      </wpg:grpSpPr>
                      <wps:wsp>
                        <wps:cNvPr id="9360" name="Shape 9360"/>
                        <wps:cNvSpPr/>
                        <wps:spPr>
                          <a:xfrm>
                            <a:off x="0" y="0"/>
                            <a:ext cx="1917954" cy="9144"/>
                          </a:xfrm>
                          <a:custGeom>
                            <a:avLst/>
                            <a:gdLst/>
                            <a:ahLst/>
                            <a:cxnLst/>
                            <a:rect l="0" t="0" r="0" b="0"/>
                            <a:pathLst>
                              <a:path w="1917954" h="9144">
                                <a:moveTo>
                                  <a:pt x="0" y="0"/>
                                </a:moveTo>
                                <a:lnTo>
                                  <a:pt x="1917954" y="0"/>
                                </a:lnTo>
                                <a:lnTo>
                                  <a:pt x="19179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 name="Shape 9361"/>
                        <wps:cNvSpPr/>
                        <wps:spPr>
                          <a:xfrm>
                            <a:off x="3835908" y="0"/>
                            <a:ext cx="1918716" cy="9144"/>
                          </a:xfrm>
                          <a:custGeom>
                            <a:avLst/>
                            <a:gdLst/>
                            <a:ahLst/>
                            <a:cxnLst/>
                            <a:rect l="0" t="0" r="0" b="0"/>
                            <a:pathLst>
                              <a:path w="1918716" h="9144">
                                <a:moveTo>
                                  <a:pt x="0" y="0"/>
                                </a:moveTo>
                                <a:lnTo>
                                  <a:pt x="1918716" y="0"/>
                                </a:lnTo>
                                <a:lnTo>
                                  <a:pt x="19187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42" style="width:453.12pt;height:0.47998pt;mso-position-horizontal-relative:char;mso-position-vertical-relative:line" coordsize="57546,60">
                <v:shape id="Shape 9362" style="position:absolute;width:19179;height:91;left:0;top:0;" coordsize="1917954,9144" path="m0,0l1917954,0l1917954,9144l0,9144l0,0">
                  <v:stroke weight="0pt" endcap="flat" joinstyle="miter" miterlimit="10" on="false" color="#000000" opacity="0"/>
                  <v:fill on="true" color="#000000"/>
                </v:shape>
                <v:shape id="Shape 9363" style="position:absolute;width:19187;height:91;left:38359;top:0;" coordsize="1918716,9144" path="m0,0l1918716,0l1918716,9144l0,9144l0,0">
                  <v:stroke weight="0pt" endcap="flat" joinstyle="miter" miterlimit="10" on="false" color="#000000" opacity="0"/>
                  <v:fill on="true" color="#000000"/>
                </v:shape>
              </v:group>
            </w:pict>
          </mc:Fallback>
        </mc:AlternateContent>
      </w:r>
    </w:p>
    <w:p w14:paraId="118F05DD" w14:textId="77777777" w:rsidR="009F5193" w:rsidRPr="000A51D0" w:rsidRDefault="008722C2">
      <w:pPr>
        <w:tabs>
          <w:tab w:val="center" w:pos="3129"/>
          <w:tab w:val="center" w:pos="6404"/>
        </w:tabs>
        <w:spacing w:after="4" w:line="250" w:lineRule="auto"/>
        <w:rPr>
          <w:rFonts w:ascii="Palatino Linotype" w:hAnsi="Palatino Linotype"/>
          <w:sz w:val="24"/>
        </w:rPr>
      </w:pPr>
      <w:r w:rsidRPr="000A51D0">
        <w:rPr>
          <w:rFonts w:ascii="Palatino Linotype" w:eastAsia="Palatino Linotype" w:hAnsi="Palatino Linotype" w:cs="Palatino Linotype"/>
          <w:color w:val="808080"/>
          <w:sz w:val="20"/>
        </w:rPr>
        <w:t>Name</w:t>
      </w:r>
      <w:r w:rsidRPr="000A51D0">
        <w:rPr>
          <w:rFonts w:ascii="Palatino Linotype" w:eastAsia="Palatino Linotype" w:hAnsi="Palatino Linotype" w:cs="Palatino Linotype"/>
          <w:sz w:val="20"/>
        </w:rPr>
        <w:t xml:space="preserve"> </w:t>
      </w:r>
      <w:r w:rsidRPr="000A51D0">
        <w:rPr>
          <w:rFonts w:ascii="Palatino Linotype" w:eastAsia="Palatino Linotype" w:hAnsi="Palatino Linotype" w:cs="Palatino Linotype"/>
          <w:sz w:val="20"/>
        </w:rPr>
        <w:tab/>
        <w:t xml:space="preserve"> </w:t>
      </w:r>
      <w:r w:rsidRPr="000A51D0">
        <w:rPr>
          <w:rFonts w:ascii="Palatino Linotype" w:eastAsia="Palatino Linotype" w:hAnsi="Palatino Linotype" w:cs="Palatino Linotype"/>
          <w:sz w:val="20"/>
        </w:rPr>
        <w:tab/>
      </w:r>
      <w:r w:rsidRPr="000A51D0">
        <w:rPr>
          <w:rFonts w:ascii="Palatino Linotype" w:eastAsia="Palatino Linotype" w:hAnsi="Palatino Linotype" w:cs="Palatino Linotype"/>
          <w:color w:val="808080"/>
          <w:sz w:val="20"/>
        </w:rPr>
        <w:t>Name</w:t>
      </w:r>
      <w:r w:rsidRPr="000A51D0">
        <w:rPr>
          <w:rFonts w:ascii="Palatino Linotype" w:eastAsia="Palatino Linotype" w:hAnsi="Palatino Linotype" w:cs="Palatino Linotype"/>
          <w:sz w:val="20"/>
        </w:rPr>
        <w:t xml:space="preserve"> </w:t>
      </w:r>
    </w:p>
    <w:p w14:paraId="36E098B9" w14:textId="77777777" w:rsidR="009F5193" w:rsidRPr="000A51D0" w:rsidRDefault="008722C2">
      <w:pPr>
        <w:spacing w:after="4"/>
        <w:rPr>
          <w:rFonts w:ascii="Palatino Linotype" w:hAnsi="Palatino Linotype"/>
          <w:sz w:val="24"/>
        </w:rPr>
      </w:pPr>
      <w:r w:rsidRPr="000A51D0">
        <w:rPr>
          <w:rFonts w:ascii="Palatino Linotype" w:eastAsia="Palatino Linotype" w:hAnsi="Palatino Linotype" w:cs="Palatino Linotype"/>
          <w:sz w:val="20"/>
        </w:rPr>
        <w:t xml:space="preserve"> </w:t>
      </w:r>
    </w:p>
    <w:p w14:paraId="0C6EB310" w14:textId="7070F58F" w:rsidR="009F5193" w:rsidRPr="000A51D0" w:rsidRDefault="009F5193" w:rsidP="00881AD9">
      <w:pPr>
        <w:spacing w:after="5" w:line="249" w:lineRule="auto"/>
        <w:ind w:right="104"/>
        <w:jc w:val="both"/>
        <w:rPr>
          <w:rFonts w:ascii="Palatino Linotype" w:hAnsi="Palatino Linotype"/>
          <w:sz w:val="24"/>
        </w:rPr>
      </w:pPr>
    </w:p>
    <w:sectPr w:rsidR="009F5193" w:rsidRPr="000A51D0">
      <w:footnotePr>
        <w:numRestart w:val="eachPage"/>
      </w:footnotePr>
      <w:pgSz w:w="11906" w:h="16838"/>
      <w:pgMar w:top="995" w:right="1416" w:bottom="889"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CA047" w14:textId="77777777" w:rsidR="00902057" w:rsidRDefault="00902057">
      <w:pPr>
        <w:spacing w:after="0" w:line="240" w:lineRule="auto"/>
      </w:pPr>
      <w:r>
        <w:separator/>
      </w:r>
    </w:p>
  </w:endnote>
  <w:endnote w:type="continuationSeparator" w:id="0">
    <w:p w14:paraId="671FF4DD" w14:textId="77777777" w:rsidR="00902057" w:rsidRDefault="00902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3811B5" w14:textId="77777777" w:rsidR="00902057" w:rsidRDefault="00902057">
      <w:pPr>
        <w:spacing w:after="0" w:line="256" w:lineRule="auto"/>
        <w:ind w:left="285" w:hanging="284"/>
        <w:jc w:val="both"/>
      </w:pPr>
      <w:r>
        <w:separator/>
      </w:r>
    </w:p>
  </w:footnote>
  <w:footnote w:type="continuationSeparator" w:id="0">
    <w:p w14:paraId="410E65EA" w14:textId="77777777" w:rsidR="00902057" w:rsidRDefault="00902057">
      <w:pPr>
        <w:spacing w:after="0" w:line="256" w:lineRule="auto"/>
        <w:ind w:left="285" w:hanging="284"/>
        <w:jc w:val="both"/>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E24FE"/>
    <w:multiLevelType w:val="hybridMultilevel"/>
    <w:tmpl w:val="D6E6B9C8"/>
    <w:lvl w:ilvl="0" w:tplc="A1AE0F86">
      <w:start w:val="1"/>
      <w:numFmt w:val="decimal"/>
      <w:lvlText w:val="%1."/>
      <w:lvlJc w:val="left"/>
      <w:pPr>
        <w:ind w:left="284"/>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1" w:tplc="F58CB2EE">
      <w:start w:val="1"/>
      <w:numFmt w:val="lowerLetter"/>
      <w:lvlText w:val="%2"/>
      <w:lvlJc w:val="left"/>
      <w:pPr>
        <w:ind w:left="108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2" w:tplc="EED4BDF4">
      <w:start w:val="1"/>
      <w:numFmt w:val="lowerRoman"/>
      <w:lvlText w:val="%3"/>
      <w:lvlJc w:val="left"/>
      <w:pPr>
        <w:ind w:left="180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3" w:tplc="B96CE0AE">
      <w:start w:val="1"/>
      <w:numFmt w:val="decimal"/>
      <w:lvlText w:val="%4"/>
      <w:lvlJc w:val="left"/>
      <w:pPr>
        <w:ind w:left="252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4" w:tplc="02F6E908">
      <w:start w:val="1"/>
      <w:numFmt w:val="lowerLetter"/>
      <w:lvlText w:val="%5"/>
      <w:lvlJc w:val="left"/>
      <w:pPr>
        <w:ind w:left="324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5" w:tplc="56A44E10">
      <w:start w:val="1"/>
      <w:numFmt w:val="lowerRoman"/>
      <w:lvlText w:val="%6"/>
      <w:lvlJc w:val="left"/>
      <w:pPr>
        <w:ind w:left="396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6" w:tplc="0E645A1A">
      <w:start w:val="1"/>
      <w:numFmt w:val="decimal"/>
      <w:lvlText w:val="%7"/>
      <w:lvlJc w:val="left"/>
      <w:pPr>
        <w:ind w:left="468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7" w:tplc="3424AD7A">
      <w:start w:val="1"/>
      <w:numFmt w:val="lowerLetter"/>
      <w:lvlText w:val="%8"/>
      <w:lvlJc w:val="left"/>
      <w:pPr>
        <w:ind w:left="540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8" w:tplc="9E72FF84">
      <w:start w:val="1"/>
      <w:numFmt w:val="lowerRoman"/>
      <w:lvlText w:val="%9"/>
      <w:lvlJc w:val="left"/>
      <w:pPr>
        <w:ind w:left="612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121C63B0"/>
    <w:multiLevelType w:val="hybridMultilevel"/>
    <w:tmpl w:val="2C425632"/>
    <w:lvl w:ilvl="0" w:tplc="0FF0E94C">
      <w:start w:val="2"/>
      <w:numFmt w:val="decimal"/>
      <w:lvlText w:val="(%1)"/>
      <w:lvlJc w:val="left"/>
      <w:pPr>
        <w:ind w:left="1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1" w:tplc="B2F29C98">
      <w:start w:val="1"/>
      <w:numFmt w:val="lowerLetter"/>
      <w:lvlText w:val="%2"/>
      <w:lvlJc w:val="left"/>
      <w:pPr>
        <w:ind w:left="108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2" w:tplc="02E66E40">
      <w:start w:val="1"/>
      <w:numFmt w:val="lowerRoman"/>
      <w:lvlText w:val="%3"/>
      <w:lvlJc w:val="left"/>
      <w:pPr>
        <w:ind w:left="180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3" w:tplc="292AA638">
      <w:start w:val="1"/>
      <w:numFmt w:val="decimal"/>
      <w:lvlText w:val="%4"/>
      <w:lvlJc w:val="left"/>
      <w:pPr>
        <w:ind w:left="252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4" w:tplc="2F6A5A12">
      <w:start w:val="1"/>
      <w:numFmt w:val="lowerLetter"/>
      <w:lvlText w:val="%5"/>
      <w:lvlJc w:val="left"/>
      <w:pPr>
        <w:ind w:left="324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5" w:tplc="CAACDE2C">
      <w:start w:val="1"/>
      <w:numFmt w:val="lowerRoman"/>
      <w:lvlText w:val="%6"/>
      <w:lvlJc w:val="left"/>
      <w:pPr>
        <w:ind w:left="396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6" w:tplc="C6703246">
      <w:start w:val="1"/>
      <w:numFmt w:val="decimal"/>
      <w:lvlText w:val="%7"/>
      <w:lvlJc w:val="left"/>
      <w:pPr>
        <w:ind w:left="468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7" w:tplc="1D78C7E6">
      <w:start w:val="1"/>
      <w:numFmt w:val="lowerLetter"/>
      <w:lvlText w:val="%8"/>
      <w:lvlJc w:val="left"/>
      <w:pPr>
        <w:ind w:left="540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8" w:tplc="63AE8ECE">
      <w:start w:val="1"/>
      <w:numFmt w:val="lowerRoman"/>
      <w:lvlText w:val="%9"/>
      <w:lvlJc w:val="left"/>
      <w:pPr>
        <w:ind w:left="612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2F2E4191"/>
    <w:multiLevelType w:val="hybridMultilevel"/>
    <w:tmpl w:val="C0842EBA"/>
    <w:lvl w:ilvl="0" w:tplc="232E0D84">
      <w:numFmt w:val="bullet"/>
      <w:lvlText w:val="-"/>
      <w:lvlJc w:val="left"/>
      <w:pPr>
        <w:ind w:left="720" w:hanging="360"/>
      </w:pPr>
      <w:rPr>
        <w:rFonts w:ascii="Palatino Linotype" w:eastAsiaTheme="minorHAnsi" w:hAnsi="Palatino Linotyp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20F7DF3"/>
    <w:multiLevelType w:val="hybridMultilevel"/>
    <w:tmpl w:val="2FA8CEFA"/>
    <w:lvl w:ilvl="0" w:tplc="EBB625F0">
      <w:start w:val="1"/>
      <w:numFmt w:val="decimal"/>
      <w:pStyle w:val="Listenabsatz"/>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74BB7285"/>
    <w:multiLevelType w:val="hybridMultilevel"/>
    <w:tmpl w:val="5B9AAA1C"/>
    <w:lvl w:ilvl="0" w:tplc="80A0E936">
      <w:start w:val="7"/>
      <w:numFmt w:val="decimal"/>
      <w:lvlText w:val="%1"/>
      <w:lvlJc w:val="left"/>
      <w:pPr>
        <w:ind w:left="284"/>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1" w:tplc="6810C8A8">
      <w:start w:val="1"/>
      <w:numFmt w:val="lowerLetter"/>
      <w:lvlText w:val="%2"/>
      <w:lvlJc w:val="left"/>
      <w:pPr>
        <w:ind w:left="108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2" w:tplc="6CB4C82E">
      <w:start w:val="1"/>
      <w:numFmt w:val="lowerRoman"/>
      <w:lvlText w:val="%3"/>
      <w:lvlJc w:val="left"/>
      <w:pPr>
        <w:ind w:left="180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3" w:tplc="45041834">
      <w:start w:val="1"/>
      <w:numFmt w:val="decimal"/>
      <w:lvlText w:val="%4"/>
      <w:lvlJc w:val="left"/>
      <w:pPr>
        <w:ind w:left="252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4" w:tplc="F636F634">
      <w:start w:val="1"/>
      <w:numFmt w:val="lowerLetter"/>
      <w:lvlText w:val="%5"/>
      <w:lvlJc w:val="left"/>
      <w:pPr>
        <w:ind w:left="324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5" w:tplc="DE8EB1EC">
      <w:start w:val="1"/>
      <w:numFmt w:val="lowerRoman"/>
      <w:lvlText w:val="%6"/>
      <w:lvlJc w:val="left"/>
      <w:pPr>
        <w:ind w:left="396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6" w:tplc="5C7ED914">
      <w:start w:val="1"/>
      <w:numFmt w:val="decimal"/>
      <w:lvlText w:val="%7"/>
      <w:lvlJc w:val="left"/>
      <w:pPr>
        <w:ind w:left="468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7" w:tplc="4ED01708">
      <w:start w:val="1"/>
      <w:numFmt w:val="lowerLetter"/>
      <w:lvlText w:val="%8"/>
      <w:lvlJc w:val="left"/>
      <w:pPr>
        <w:ind w:left="540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8" w:tplc="127A11D8">
      <w:start w:val="1"/>
      <w:numFmt w:val="lowerRoman"/>
      <w:lvlText w:val="%9"/>
      <w:lvlJc w:val="left"/>
      <w:pPr>
        <w:ind w:left="612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abstractNum>
  <w:abstractNum w:abstractNumId="5" w15:restartNumberingAfterBreak="0">
    <w:nsid w:val="78E82668"/>
    <w:multiLevelType w:val="hybridMultilevel"/>
    <w:tmpl w:val="186C6D3E"/>
    <w:lvl w:ilvl="0" w:tplc="5590F12C">
      <w:start w:val="1"/>
      <w:numFmt w:val="decimal"/>
      <w:lvlText w:val="%1."/>
      <w:lvlJc w:val="left"/>
      <w:pPr>
        <w:ind w:left="451"/>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1" w:tplc="CAE43AA4">
      <w:start w:val="1"/>
      <w:numFmt w:val="lowerLetter"/>
      <w:lvlText w:val="%2"/>
      <w:lvlJc w:val="left"/>
      <w:pPr>
        <w:ind w:left="118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2" w:tplc="37D42532">
      <w:start w:val="1"/>
      <w:numFmt w:val="lowerRoman"/>
      <w:lvlText w:val="%3"/>
      <w:lvlJc w:val="left"/>
      <w:pPr>
        <w:ind w:left="190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3" w:tplc="5088F76C">
      <w:start w:val="1"/>
      <w:numFmt w:val="decimal"/>
      <w:lvlText w:val="%4"/>
      <w:lvlJc w:val="left"/>
      <w:pPr>
        <w:ind w:left="262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4" w:tplc="76DEC8C2">
      <w:start w:val="1"/>
      <w:numFmt w:val="lowerLetter"/>
      <w:lvlText w:val="%5"/>
      <w:lvlJc w:val="left"/>
      <w:pPr>
        <w:ind w:left="334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5" w:tplc="6AE8B728">
      <w:start w:val="1"/>
      <w:numFmt w:val="lowerRoman"/>
      <w:lvlText w:val="%6"/>
      <w:lvlJc w:val="left"/>
      <w:pPr>
        <w:ind w:left="406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6" w:tplc="EB8AD156">
      <w:start w:val="1"/>
      <w:numFmt w:val="decimal"/>
      <w:lvlText w:val="%7"/>
      <w:lvlJc w:val="left"/>
      <w:pPr>
        <w:ind w:left="478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7" w:tplc="6E9A976C">
      <w:start w:val="1"/>
      <w:numFmt w:val="lowerLetter"/>
      <w:lvlText w:val="%8"/>
      <w:lvlJc w:val="left"/>
      <w:pPr>
        <w:ind w:left="550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8" w:tplc="7916BE66">
      <w:start w:val="1"/>
      <w:numFmt w:val="lowerRoman"/>
      <w:lvlText w:val="%9"/>
      <w:lvlJc w:val="left"/>
      <w:pPr>
        <w:ind w:left="622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7D1C645D"/>
    <w:multiLevelType w:val="hybridMultilevel"/>
    <w:tmpl w:val="4498FDB8"/>
    <w:lvl w:ilvl="0" w:tplc="04070001">
      <w:start w:val="1"/>
      <w:numFmt w:val="bullet"/>
      <w:lvlText w:val=""/>
      <w:lvlJc w:val="left"/>
      <w:pPr>
        <w:ind w:left="1416" w:hanging="360"/>
      </w:pPr>
      <w:rPr>
        <w:rFonts w:ascii="Symbol" w:hAnsi="Symbol" w:hint="default"/>
      </w:rPr>
    </w:lvl>
    <w:lvl w:ilvl="1" w:tplc="04070003">
      <w:start w:val="1"/>
      <w:numFmt w:val="bullet"/>
      <w:lvlText w:val="o"/>
      <w:lvlJc w:val="left"/>
      <w:pPr>
        <w:ind w:left="2136" w:hanging="360"/>
      </w:pPr>
      <w:rPr>
        <w:rFonts w:ascii="Courier New" w:hAnsi="Courier New" w:cs="Courier New" w:hint="default"/>
      </w:rPr>
    </w:lvl>
    <w:lvl w:ilvl="2" w:tplc="04070005">
      <w:start w:val="1"/>
      <w:numFmt w:val="bullet"/>
      <w:lvlText w:val=""/>
      <w:lvlJc w:val="left"/>
      <w:pPr>
        <w:ind w:left="2856" w:hanging="360"/>
      </w:pPr>
      <w:rPr>
        <w:rFonts w:ascii="Wingdings" w:hAnsi="Wingdings" w:hint="default"/>
      </w:rPr>
    </w:lvl>
    <w:lvl w:ilvl="3" w:tplc="04070001">
      <w:start w:val="1"/>
      <w:numFmt w:val="bullet"/>
      <w:lvlText w:val=""/>
      <w:lvlJc w:val="left"/>
      <w:pPr>
        <w:ind w:left="3576" w:hanging="360"/>
      </w:pPr>
      <w:rPr>
        <w:rFonts w:ascii="Symbol" w:hAnsi="Symbol" w:hint="default"/>
      </w:rPr>
    </w:lvl>
    <w:lvl w:ilvl="4" w:tplc="04070003">
      <w:start w:val="1"/>
      <w:numFmt w:val="bullet"/>
      <w:lvlText w:val="o"/>
      <w:lvlJc w:val="left"/>
      <w:pPr>
        <w:ind w:left="4296" w:hanging="360"/>
      </w:pPr>
      <w:rPr>
        <w:rFonts w:ascii="Courier New" w:hAnsi="Courier New" w:cs="Courier New" w:hint="default"/>
      </w:rPr>
    </w:lvl>
    <w:lvl w:ilvl="5" w:tplc="04070005">
      <w:start w:val="1"/>
      <w:numFmt w:val="bullet"/>
      <w:lvlText w:val=""/>
      <w:lvlJc w:val="left"/>
      <w:pPr>
        <w:ind w:left="5016" w:hanging="360"/>
      </w:pPr>
      <w:rPr>
        <w:rFonts w:ascii="Wingdings" w:hAnsi="Wingdings" w:hint="default"/>
      </w:rPr>
    </w:lvl>
    <w:lvl w:ilvl="6" w:tplc="04070001">
      <w:start w:val="1"/>
      <w:numFmt w:val="bullet"/>
      <w:lvlText w:val=""/>
      <w:lvlJc w:val="left"/>
      <w:pPr>
        <w:ind w:left="5736" w:hanging="360"/>
      </w:pPr>
      <w:rPr>
        <w:rFonts w:ascii="Symbol" w:hAnsi="Symbol" w:hint="default"/>
      </w:rPr>
    </w:lvl>
    <w:lvl w:ilvl="7" w:tplc="04070003">
      <w:start w:val="1"/>
      <w:numFmt w:val="bullet"/>
      <w:lvlText w:val="o"/>
      <w:lvlJc w:val="left"/>
      <w:pPr>
        <w:ind w:left="6456" w:hanging="360"/>
      </w:pPr>
      <w:rPr>
        <w:rFonts w:ascii="Courier New" w:hAnsi="Courier New" w:cs="Courier New" w:hint="default"/>
      </w:rPr>
    </w:lvl>
    <w:lvl w:ilvl="8" w:tplc="04070005">
      <w:start w:val="1"/>
      <w:numFmt w:val="bullet"/>
      <w:lvlText w:val=""/>
      <w:lvlJc w:val="left"/>
      <w:pPr>
        <w:ind w:left="7176" w:hanging="360"/>
      </w:pPr>
      <w:rPr>
        <w:rFonts w:ascii="Wingdings" w:hAnsi="Wingdings" w:hint="default"/>
      </w:rPr>
    </w:lvl>
  </w:abstractNum>
  <w:num w:numId="1">
    <w:abstractNumId w:val="4"/>
  </w:num>
  <w:num w:numId="2">
    <w:abstractNumId w:val="5"/>
  </w:num>
  <w:num w:numId="3">
    <w:abstractNumId w:val="0"/>
  </w:num>
  <w:num w:numId="4">
    <w:abstractNumId w:val="1"/>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93"/>
    <w:rsid w:val="000128BD"/>
    <w:rsid w:val="00035CF6"/>
    <w:rsid w:val="000715EF"/>
    <w:rsid w:val="000953F5"/>
    <w:rsid w:val="000A35B4"/>
    <w:rsid w:val="000A51D0"/>
    <w:rsid w:val="000B2271"/>
    <w:rsid w:val="000E437C"/>
    <w:rsid w:val="000F058E"/>
    <w:rsid w:val="00117BBA"/>
    <w:rsid w:val="0012690A"/>
    <w:rsid w:val="00134EC9"/>
    <w:rsid w:val="00140BCA"/>
    <w:rsid w:val="00153359"/>
    <w:rsid w:val="00193758"/>
    <w:rsid w:val="001B4670"/>
    <w:rsid w:val="001C019F"/>
    <w:rsid w:val="001D3529"/>
    <w:rsid w:val="001D63F9"/>
    <w:rsid w:val="001E0DF9"/>
    <w:rsid w:val="001F1C6A"/>
    <w:rsid w:val="00203BD9"/>
    <w:rsid w:val="00220F11"/>
    <w:rsid w:val="00227C13"/>
    <w:rsid w:val="00264479"/>
    <w:rsid w:val="002827A3"/>
    <w:rsid w:val="002A0572"/>
    <w:rsid w:val="002A0DAE"/>
    <w:rsid w:val="002C285E"/>
    <w:rsid w:val="002C465A"/>
    <w:rsid w:val="002D3B7B"/>
    <w:rsid w:val="0031194A"/>
    <w:rsid w:val="00320004"/>
    <w:rsid w:val="00366276"/>
    <w:rsid w:val="00367BD1"/>
    <w:rsid w:val="00384E56"/>
    <w:rsid w:val="00394CBD"/>
    <w:rsid w:val="0041001E"/>
    <w:rsid w:val="00436FB2"/>
    <w:rsid w:val="00461E0D"/>
    <w:rsid w:val="00464A5F"/>
    <w:rsid w:val="00465749"/>
    <w:rsid w:val="00471CFF"/>
    <w:rsid w:val="0048135A"/>
    <w:rsid w:val="004A4E9E"/>
    <w:rsid w:val="004B2A2D"/>
    <w:rsid w:val="00502219"/>
    <w:rsid w:val="00541A7A"/>
    <w:rsid w:val="00555A2C"/>
    <w:rsid w:val="005611FC"/>
    <w:rsid w:val="005A4F96"/>
    <w:rsid w:val="005B0CBB"/>
    <w:rsid w:val="005C59CE"/>
    <w:rsid w:val="005D5CD6"/>
    <w:rsid w:val="006038AD"/>
    <w:rsid w:val="00611525"/>
    <w:rsid w:val="00615916"/>
    <w:rsid w:val="006241A9"/>
    <w:rsid w:val="00630DE9"/>
    <w:rsid w:val="00631857"/>
    <w:rsid w:val="00631A95"/>
    <w:rsid w:val="00634690"/>
    <w:rsid w:val="00637EF7"/>
    <w:rsid w:val="00643C57"/>
    <w:rsid w:val="00654713"/>
    <w:rsid w:val="00666EF5"/>
    <w:rsid w:val="006679B7"/>
    <w:rsid w:val="006879E9"/>
    <w:rsid w:val="00694E1B"/>
    <w:rsid w:val="0069648B"/>
    <w:rsid w:val="006B04E1"/>
    <w:rsid w:val="006B5E82"/>
    <w:rsid w:val="00733F89"/>
    <w:rsid w:val="00750A8B"/>
    <w:rsid w:val="00753393"/>
    <w:rsid w:val="00753C74"/>
    <w:rsid w:val="007705E9"/>
    <w:rsid w:val="00775F44"/>
    <w:rsid w:val="0078025A"/>
    <w:rsid w:val="007B57FF"/>
    <w:rsid w:val="007D643C"/>
    <w:rsid w:val="007F7451"/>
    <w:rsid w:val="00827E79"/>
    <w:rsid w:val="0083191B"/>
    <w:rsid w:val="00845C82"/>
    <w:rsid w:val="008523B8"/>
    <w:rsid w:val="008722C2"/>
    <w:rsid w:val="00875681"/>
    <w:rsid w:val="00880075"/>
    <w:rsid w:val="00881AD9"/>
    <w:rsid w:val="00886CFB"/>
    <w:rsid w:val="00893B98"/>
    <w:rsid w:val="00894853"/>
    <w:rsid w:val="008B51A9"/>
    <w:rsid w:val="008D3E50"/>
    <w:rsid w:val="00902057"/>
    <w:rsid w:val="00913895"/>
    <w:rsid w:val="00944A7F"/>
    <w:rsid w:val="00966210"/>
    <w:rsid w:val="009757AF"/>
    <w:rsid w:val="009776E4"/>
    <w:rsid w:val="00977AF5"/>
    <w:rsid w:val="00984869"/>
    <w:rsid w:val="009A1021"/>
    <w:rsid w:val="009A5C53"/>
    <w:rsid w:val="009A7886"/>
    <w:rsid w:val="009B0E93"/>
    <w:rsid w:val="009C1A6D"/>
    <w:rsid w:val="009C554A"/>
    <w:rsid w:val="009D5E63"/>
    <w:rsid w:val="009F5193"/>
    <w:rsid w:val="00A03A57"/>
    <w:rsid w:val="00A068CD"/>
    <w:rsid w:val="00A44B5A"/>
    <w:rsid w:val="00A61ECA"/>
    <w:rsid w:val="00A65B45"/>
    <w:rsid w:val="00A65D56"/>
    <w:rsid w:val="00A77B60"/>
    <w:rsid w:val="00A91781"/>
    <w:rsid w:val="00AA1E18"/>
    <w:rsid w:val="00AD73ED"/>
    <w:rsid w:val="00AE146D"/>
    <w:rsid w:val="00AE3C28"/>
    <w:rsid w:val="00AE40B0"/>
    <w:rsid w:val="00B0042C"/>
    <w:rsid w:val="00B16C49"/>
    <w:rsid w:val="00B433FD"/>
    <w:rsid w:val="00B50401"/>
    <w:rsid w:val="00B60337"/>
    <w:rsid w:val="00BB08D9"/>
    <w:rsid w:val="00BB5C18"/>
    <w:rsid w:val="00BC678A"/>
    <w:rsid w:val="00BD5C58"/>
    <w:rsid w:val="00BD79B5"/>
    <w:rsid w:val="00BE1487"/>
    <w:rsid w:val="00BE293F"/>
    <w:rsid w:val="00BF74D3"/>
    <w:rsid w:val="00C064BE"/>
    <w:rsid w:val="00C07981"/>
    <w:rsid w:val="00C457C9"/>
    <w:rsid w:val="00C500FD"/>
    <w:rsid w:val="00C5752D"/>
    <w:rsid w:val="00C81685"/>
    <w:rsid w:val="00CA5AEF"/>
    <w:rsid w:val="00CB20C7"/>
    <w:rsid w:val="00D04398"/>
    <w:rsid w:val="00D3625E"/>
    <w:rsid w:val="00D435D8"/>
    <w:rsid w:val="00D53283"/>
    <w:rsid w:val="00D66388"/>
    <w:rsid w:val="00D7692F"/>
    <w:rsid w:val="00D83A0D"/>
    <w:rsid w:val="00D92339"/>
    <w:rsid w:val="00DA1D06"/>
    <w:rsid w:val="00DA4ECE"/>
    <w:rsid w:val="00DB57C7"/>
    <w:rsid w:val="00DC7884"/>
    <w:rsid w:val="00DD04E7"/>
    <w:rsid w:val="00DD3DF3"/>
    <w:rsid w:val="00E21D61"/>
    <w:rsid w:val="00E30562"/>
    <w:rsid w:val="00E327B1"/>
    <w:rsid w:val="00E47C36"/>
    <w:rsid w:val="00E61458"/>
    <w:rsid w:val="00E82093"/>
    <w:rsid w:val="00EA2855"/>
    <w:rsid w:val="00EC5CBD"/>
    <w:rsid w:val="00EC77AB"/>
    <w:rsid w:val="00ED0E0C"/>
    <w:rsid w:val="00EE364A"/>
    <w:rsid w:val="00F30B4D"/>
    <w:rsid w:val="00F43BDE"/>
    <w:rsid w:val="00F442CF"/>
    <w:rsid w:val="00F57B79"/>
    <w:rsid w:val="00F949AE"/>
    <w:rsid w:val="00FA7D41"/>
    <w:rsid w:val="00FC3191"/>
    <w:rsid w:val="00FF2820"/>
    <w:rsid w:val="00FF63B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6F3E3"/>
  <w15:docId w15:val="{AA080AEA-3B4B-4059-889B-39B6CB98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Calibri" w:eastAsia="Calibri" w:hAnsi="Calibri" w:cs="Calibri"/>
      <w:color w:val="000000"/>
    </w:rPr>
  </w:style>
  <w:style w:type="paragraph" w:styleId="berschrift1">
    <w:name w:val="heading 1"/>
    <w:next w:val="Standard"/>
    <w:link w:val="berschrift1Zchn"/>
    <w:uiPriority w:val="9"/>
    <w:qFormat/>
    <w:pPr>
      <w:keepNext/>
      <w:keepLines/>
      <w:spacing w:after="0"/>
      <w:ind w:left="11" w:hanging="10"/>
      <w:outlineLvl w:val="0"/>
    </w:pPr>
    <w:rPr>
      <w:rFonts w:ascii="Palatino Linotype" w:eastAsia="Palatino Linotype" w:hAnsi="Palatino Linotype" w:cs="Palatino Linotype"/>
      <w:b/>
      <w:color w:val="0047BB"/>
      <w:sz w:val="4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Palatino Linotype" w:eastAsia="Palatino Linotype" w:hAnsi="Palatino Linotype" w:cs="Palatino Linotype"/>
      <w:b/>
      <w:color w:val="0047BB"/>
      <w:sz w:val="46"/>
    </w:rPr>
  </w:style>
  <w:style w:type="paragraph" w:customStyle="1" w:styleId="footnotedescription">
    <w:name w:val="footnote description"/>
    <w:next w:val="Standard"/>
    <w:link w:val="footnotedescriptionChar"/>
    <w:hidden/>
    <w:pPr>
      <w:spacing w:after="0" w:line="256" w:lineRule="auto"/>
      <w:ind w:left="285" w:hanging="284"/>
      <w:jc w:val="both"/>
    </w:pPr>
    <w:rPr>
      <w:rFonts w:ascii="Palatino Linotype" w:eastAsia="Palatino Linotype" w:hAnsi="Palatino Linotype" w:cs="Palatino Linotype"/>
      <w:color w:val="000000"/>
      <w:sz w:val="15"/>
    </w:rPr>
  </w:style>
  <w:style w:type="character" w:customStyle="1" w:styleId="footnotedescriptionChar">
    <w:name w:val="footnote description Char"/>
    <w:link w:val="footnotedescription"/>
    <w:rPr>
      <w:rFonts w:ascii="Palatino Linotype" w:eastAsia="Palatino Linotype" w:hAnsi="Palatino Linotype" w:cs="Palatino Linotype"/>
      <w:color w:val="000000"/>
      <w:sz w:val="15"/>
    </w:rPr>
  </w:style>
  <w:style w:type="character" w:customStyle="1" w:styleId="footnotemark">
    <w:name w:val="footnote mark"/>
    <w:hidden/>
    <w:rPr>
      <w:rFonts w:ascii="Palatino Linotype" w:eastAsia="Palatino Linotype" w:hAnsi="Palatino Linotype" w:cs="Palatino Linotype"/>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ommentarzeichen">
    <w:name w:val="annotation reference"/>
    <w:basedOn w:val="Absatz-Standardschriftart"/>
    <w:uiPriority w:val="99"/>
    <w:semiHidden/>
    <w:unhideWhenUsed/>
    <w:rsid w:val="00966210"/>
    <w:rPr>
      <w:sz w:val="16"/>
      <w:szCs w:val="16"/>
    </w:rPr>
  </w:style>
  <w:style w:type="paragraph" w:styleId="Kommentartext">
    <w:name w:val="annotation text"/>
    <w:basedOn w:val="Standard"/>
    <w:link w:val="KommentartextZchn"/>
    <w:uiPriority w:val="99"/>
    <w:semiHidden/>
    <w:unhideWhenUsed/>
    <w:rsid w:val="0096621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66210"/>
    <w:rPr>
      <w:rFonts w:ascii="Calibri" w:eastAsia="Calibri" w:hAnsi="Calibri" w:cs="Calibri"/>
      <w:color w:val="000000"/>
      <w:sz w:val="20"/>
      <w:szCs w:val="20"/>
    </w:rPr>
  </w:style>
  <w:style w:type="paragraph" w:styleId="Kommentarthema">
    <w:name w:val="annotation subject"/>
    <w:basedOn w:val="Kommentartext"/>
    <w:next w:val="Kommentartext"/>
    <w:link w:val="KommentarthemaZchn"/>
    <w:uiPriority w:val="99"/>
    <w:semiHidden/>
    <w:unhideWhenUsed/>
    <w:rsid w:val="00966210"/>
    <w:rPr>
      <w:b/>
      <w:bCs/>
    </w:rPr>
  </w:style>
  <w:style w:type="character" w:customStyle="1" w:styleId="KommentarthemaZchn">
    <w:name w:val="Kommentarthema Zchn"/>
    <w:basedOn w:val="KommentartextZchn"/>
    <w:link w:val="Kommentarthema"/>
    <w:uiPriority w:val="99"/>
    <w:semiHidden/>
    <w:rsid w:val="00966210"/>
    <w:rPr>
      <w:rFonts w:ascii="Calibri" w:eastAsia="Calibri" w:hAnsi="Calibri" w:cs="Calibri"/>
      <w:b/>
      <w:bCs/>
      <w:color w:val="000000"/>
      <w:sz w:val="20"/>
      <w:szCs w:val="20"/>
    </w:rPr>
  </w:style>
  <w:style w:type="paragraph" w:styleId="Sprechblasentext">
    <w:name w:val="Balloon Text"/>
    <w:basedOn w:val="Standard"/>
    <w:link w:val="SprechblasentextZchn"/>
    <w:uiPriority w:val="99"/>
    <w:semiHidden/>
    <w:unhideWhenUsed/>
    <w:rsid w:val="0096621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66210"/>
    <w:rPr>
      <w:rFonts w:ascii="Segoe UI" w:eastAsia="Calibri" w:hAnsi="Segoe UI" w:cs="Segoe UI"/>
      <w:color w:val="000000"/>
      <w:sz w:val="18"/>
      <w:szCs w:val="18"/>
    </w:rPr>
  </w:style>
  <w:style w:type="paragraph" w:styleId="Funotentext">
    <w:name w:val="footnote text"/>
    <w:basedOn w:val="Standard"/>
    <w:link w:val="FunotentextZchn"/>
    <w:uiPriority w:val="99"/>
    <w:semiHidden/>
    <w:unhideWhenUsed/>
    <w:rsid w:val="00F442C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442CF"/>
    <w:rPr>
      <w:rFonts w:ascii="Calibri" w:eastAsia="Calibri" w:hAnsi="Calibri" w:cs="Calibri"/>
      <w:color w:val="000000"/>
      <w:sz w:val="20"/>
      <w:szCs w:val="20"/>
    </w:rPr>
  </w:style>
  <w:style w:type="character" w:styleId="Funotenzeichen">
    <w:name w:val="footnote reference"/>
    <w:basedOn w:val="Absatz-Standardschriftart"/>
    <w:uiPriority w:val="99"/>
    <w:semiHidden/>
    <w:unhideWhenUsed/>
    <w:rsid w:val="00F442CF"/>
    <w:rPr>
      <w:vertAlign w:val="superscript"/>
    </w:rPr>
  </w:style>
  <w:style w:type="character" w:styleId="Hyperlink">
    <w:name w:val="Hyperlink"/>
    <w:basedOn w:val="Absatz-Standardschriftart"/>
    <w:uiPriority w:val="99"/>
    <w:unhideWhenUsed/>
    <w:rsid w:val="006679B7"/>
    <w:rPr>
      <w:color w:val="0563C1" w:themeColor="hyperlink"/>
      <w:u w:val="single"/>
    </w:rPr>
  </w:style>
  <w:style w:type="character" w:styleId="NichtaufgelsteErwhnung">
    <w:name w:val="Unresolved Mention"/>
    <w:basedOn w:val="Absatz-Standardschriftart"/>
    <w:uiPriority w:val="99"/>
    <w:semiHidden/>
    <w:unhideWhenUsed/>
    <w:rsid w:val="006679B7"/>
    <w:rPr>
      <w:color w:val="605E5C"/>
      <w:shd w:val="clear" w:color="auto" w:fill="E1DFDD"/>
    </w:rPr>
  </w:style>
  <w:style w:type="paragraph" w:styleId="Listenabsatz">
    <w:name w:val="List Paragraph"/>
    <w:basedOn w:val="Standard"/>
    <w:uiPriority w:val="34"/>
    <w:qFormat/>
    <w:rsid w:val="00DD04E7"/>
    <w:pPr>
      <w:numPr>
        <w:numId w:val="5"/>
      </w:numPr>
      <w:spacing w:after="0" w:line="240" w:lineRule="auto"/>
      <w:ind w:left="357" w:hanging="357"/>
      <w:contextualSpacing/>
    </w:pPr>
    <w:rPr>
      <w:rFonts w:ascii="Palatino Linotype" w:eastAsia="Times New Roman" w:hAnsi="Palatino Linotype" w:cs="Times New Roman"/>
      <w:color w:val="auto"/>
      <w:sz w:val="19"/>
      <w:szCs w:val="20"/>
    </w:rPr>
  </w:style>
  <w:style w:type="table" w:styleId="Tabellenraster">
    <w:name w:val="Table Grid"/>
    <w:basedOn w:val="NormaleTabelle"/>
    <w:uiPriority w:val="39"/>
    <w:rsid w:val="00D53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831096">
      <w:bodyDiv w:val="1"/>
      <w:marLeft w:val="0"/>
      <w:marRight w:val="0"/>
      <w:marTop w:val="0"/>
      <w:marBottom w:val="0"/>
      <w:divBdr>
        <w:top w:val="none" w:sz="0" w:space="0" w:color="auto"/>
        <w:left w:val="none" w:sz="0" w:space="0" w:color="auto"/>
        <w:bottom w:val="none" w:sz="0" w:space="0" w:color="auto"/>
        <w:right w:val="none" w:sz="0" w:space="0" w:color="auto"/>
      </w:divBdr>
    </w:div>
    <w:div w:id="2076197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9B37C-AA77-4022-9A51-9CF0BD426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3504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OEAW</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OeAW Recht / Legal</dc:creator>
  <cp:keywords/>
  <cp:lastModifiedBy>Zawieschitzky, Christoph</cp:lastModifiedBy>
  <cp:revision>3</cp:revision>
  <cp:lastPrinted>2023-03-14T09:57:00Z</cp:lastPrinted>
  <dcterms:created xsi:type="dcterms:W3CDTF">2023-03-14T09:58:00Z</dcterms:created>
  <dcterms:modified xsi:type="dcterms:W3CDTF">2023-03-22T13:40:00Z</dcterms:modified>
</cp:coreProperties>
</file>